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792" w:rsidRPr="002C1792" w:rsidRDefault="002C1792" w:rsidP="002C1792">
      <w:pPr>
        <w:spacing w:after="0" w:line="360" w:lineRule="atLeast"/>
        <w:outlineLvl w:val="2"/>
        <w:rPr>
          <w:rFonts w:ascii="Helvetica" w:eastAsia="Times New Roman" w:hAnsi="Helvetica" w:cs="Times New Roman"/>
          <w:b/>
          <w:bCs/>
          <w:color w:val="528398"/>
          <w:sz w:val="27"/>
          <w:szCs w:val="27"/>
          <w:lang w:eastAsia="en-IN"/>
        </w:rPr>
      </w:pPr>
      <w:r w:rsidRPr="002C1792">
        <w:rPr>
          <w:rFonts w:ascii="Helvetica" w:eastAsia="Times New Roman" w:hAnsi="Helvetica" w:cs="Times New Roman"/>
          <w:b/>
          <w:bCs/>
          <w:color w:val="528398"/>
          <w:sz w:val="27"/>
          <w:szCs w:val="27"/>
          <w:lang w:eastAsia="en-IN"/>
        </w:rPr>
        <w:t>CM Scholarship Scheme (Only for Govt. Colleges)</w:t>
      </w:r>
    </w:p>
    <w:p w:rsidR="002C1792" w:rsidRPr="002C1792" w:rsidRDefault="002C1792" w:rsidP="002C1792">
      <w:pPr>
        <w:spacing w:after="0" w:line="360" w:lineRule="atLeast"/>
        <w:jc w:val="both"/>
        <w:rPr>
          <w:rFonts w:ascii="Arial" w:eastAsia="Times New Roman" w:hAnsi="Arial" w:cs="Arial"/>
          <w:color w:val="4C4A37"/>
          <w:sz w:val="27"/>
          <w:szCs w:val="27"/>
          <w:lang w:eastAsia="en-IN"/>
        </w:rPr>
      </w:pPr>
      <w:r w:rsidRPr="002C1792">
        <w:rPr>
          <w:rFonts w:ascii="Arial" w:eastAsia="Times New Roman" w:hAnsi="Arial" w:cs="Arial"/>
          <w:color w:val="4C4A37"/>
          <w:sz w:val="27"/>
          <w:szCs w:val="27"/>
          <w:lang w:eastAsia="en-IN"/>
        </w:rPr>
        <w:t xml:space="preserve">There are so many students in the state who are good in academic, but they don't have the good sources to complete their studies. Now any student in Punjab, who wants to complete technical or medical education with the financial assistance of </w:t>
      </w:r>
      <w:proofErr w:type="gramStart"/>
      <w:r w:rsidRPr="002C1792">
        <w:rPr>
          <w:rFonts w:ascii="Arial" w:eastAsia="Times New Roman" w:hAnsi="Arial" w:cs="Arial"/>
          <w:color w:val="4C4A37"/>
          <w:sz w:val="27"/>
          <w:szCs w:val="27"/>
          <w:lang w:eastAsia="en-IN"/>
        </w:rPr>
        <w:t>Government</w:t>
      </w:r>
      <w:proofErr w:type="gramEnd"/>
      <w:r w:rsidRPr="002C1792">
        <w:rPr>
          <w:rFonts w:ascii="Arial" w:eastAsia="Times New Roman" w:hAnsi="Arial" w:cs="Arial"/>
          <w:color w:val="4C4A37"/>
          <w:sz w:val="27"/>
          <w:szCs w:val="27"/>
          <w:lang w:eastAsia="en-IN"/>
        </w:rPr>
        <w:t xml:space="preserve"> can easily complete their studies without facing any hassle.</w:t>
      </w:r>
    </w:p>
    <w:p w:rsidR="002C1792" w:rsidRPr="002C1792" w:rsidRDefault="002C1792" w:rsidP="002C1792">
      <w:pPr>
        <w:spacing w:after="0" w:line="360" w:lineRule="atLeast"/>
        <w:jc w:val="both"/>
        <w:rPr>
          <w:rFonts w:ascii="Arial" w:eastAsia="Times New Roman" w:hAnsi="Arial" w:cs="Arial"/>
          <w:color w:val="4C4A37"/>
          <w:sz w:val="27"/>
          <w:szCs w:val="27"/>
          <w:lang w:eastAsia="en-IN"/>
        </w:rPr>
      </w:pPr>
      <w:r w:rsidRPr="002C1792">
        <w:rPr>
          <w:rFonts w:ascii="Arial" w:eastAsia="Times New Roman" w:hAnsi="Arial" w:cs="Arial"/>
          <w:b/>
          <w:bCs/>
          <w:color w:val="4C4A37"/>
          <w:sz w:val="27"/>
          <w:lang w:eastAsia="en-IN"/>
        </w:rPr>
        <w:t>Fee Waive off Ratio in Scholarship Scheme-</w:t>
      </w:r>
    </w:p>
    <w:p w:rsidR="002C1792" w:rsidRPr="002C1792" w:rsidRDefault="002C1792" w:rsidP="002C1792">
      <w:pPr>
        <w:numPr>
          <w:ilvl w:val="0"/>
          <w:numId w:val="1"/>
        </w:numPr>
        <w:spacing w:after="0" w:line="360" w:lineRule="atLeast"/>
        <w:ind w:left="107"/>
        <w:jc w:val="both"/>
        <w:rPr>
          <w:rFonts w:ascii="Arial" w:eastAsia="Times New Roman" w:hAnsi="Arial" w:cs="Arial"/>
          <w:color w:val="4C4A37"/>
          <w:sz w:val="27"/>
          <w:szCs w:val="27"/>
          <w:lang w:eastAsia="en-IN"/>
        </w:rPr>
      </w:pPr>
      <w:r w:rsidRPr="002C1792">
        <w:rPr>
          <w:rFonts w:ascii="Arial" w:eastAsia="Times New Roman" w:hAnsi="Arial" w:cs="Arial"/>
          <w:color w:val="4C4A37"/>
          <w:sz w:val="27"/>
          <w:szCs w:val="27"/>
          <w:lang w:eastAsia="en-IN"/>
        </w:rPr>
        <w:t xml:space="preserve">Students who have scored 60% to 70% in class 10 will get the 70% of </w:t>
      </w:r>
      <w:proofErr w:type="spellStart"/>
      <w:r w:rsidRPr="002C1792">
        <w:rPr>
          <w:rFonts w:ascii="Arial" w:eastAsia="Times New Roman" w:hAnsi="Arial" w:cs="Arial"/>
          <w:color w:val="4C4A37"/>
          <w:sz w:val="27"/>
          <w:szCs w:val="27"/>
          <w:lang w:eastAsia="en-IN"/>
        </w:rPr>
        <w:t>Tution</w:t>
      </w:r>
      <w:proofErr w:type="spellEnd"/>
      <w:r w:rsidRPr="002C1792">
        <w:rPr>
          <w:rFonts w:ascii="Arial" w:eastAsia="Times New Roman" w:hAnsi="Arial" w:cs="Arial"/>
          <w:color w:val="4C4A37"/>
          <w:sz w:val="27"/>
          <w:szCs w:val="27"/>
          <w:lang w:eastAsia="en-IN"/>
        </w:rPr>
        <w:t xml:space="preserve"> fee waive off.</w:t>
      </w:r>
    </w:p>
    <w:p w:rsidR="002C1792" w:rsidRPr="002C1792" w:rsidRDefault="002C1792" w:rsidP="002C1792">
      <w:pPr>
        <w:numPr>
          <w:ilvl w:val="0"/>
          <w:numId w:val="1"/>
        </w:numPr>
        <w:spacing w:after="0" w:line="360" w:lineRule="atLeast"/>
        <w:ind w:left="107"/>
        <w:jc w:val="both"/>
        <w:rPr>
          <w:rFonts w:ascii="Arial" w:eastAsia="Times New Roman" w:hAnsi="Arial" w:cs="Arial"/>
          <w:color w:val="4C4A37"/>
          <w:sz w:val="27"/>
          <w:szCs w:val="27"/>
          <w:lang w:eastAsia="en-IN"/>
        </w:rPr>
      </w:pPr>
      <w:r w:rsidRPr="002C1792">
        <w:rPr>
          <w:rFonts w:ascii="Arial" w:eastAsia="Times New Roman" w:hAnsi="Arial" w:cs="Arial"/>
          <w:color w:val="4C4A37"/>
          <w:sz w:val="27"/>
          <w:szCs w:val="27"/>
          <w:lang w:eastAsia="en-IN"/>
        </w:rPr>
        <w:t xml:space="preserve">Students who have scored 70% to 80% in class 10 will get the 80% of </w:t>
      </w:r>
      <w:proofErr w:type="spellStart"/>
      <w:r w:rsidRPr="002C1792">
        <w:rPr>
          <w:rFonts w:ascii="Arial" w:eastAsia="Times New Roman" w:hAnsi="Arial" w:cs="Arial"/>
          <w:color w:val="4C4A37"/>
          <w:sz w:val="27"/>
          <w:szCs w:val="27"/>
          <w:lang w:eastAsia="en-IN"/>
        </w:rPr>
        <w:t>Tution</w:t>
      </w:r>
      <w:proofErr w:type="spellEnd"/>
      <w:r w:rsidRPr="002C1792">
        <w:rPr>
          <w:rFonts w:ascii="Arial" w:eastAsia="Times New Roman" w:hAnsi="Arial" w:cs="Arial"/>
          <w:color w:val="4C4A37"/>
          <w:sz w:val="27"/>
          <w:szCs w:val="27"/>
          <w:lang w:eastAsia="en-IN"/>
        </w:rPr>
        <w:t xml:space="preserve"> fee waive off</w:t>
      </w:r>
    </w:p>
    <w:p w:rsidR="002C1792" w:rsidRPr="002C1792" w:rsidRDefault="002C1792" w:rsidP="002C1792">
      <w:pPr>
        <w:numPr>
          <w:ilvl w:val="0"/>
          <w:numId w:val="1"/>
        </w:numPr>
        <w:spacing w:after="0" w:line="360" w:lineRule="atLeast"/>
        <w:ind w:left="107"/>
        <w:jc w:val="both"/>
        <w:rPr>
          <w:rFonts w:ascii="Arial" w:eastAsia="Times New Roman" w:hAnsi="Arial" w:cs="Arial"/>
          <w:color w:val="4C4A37"/>
          <w:sz w:val="27"/>
          <w:szCs w:val="27"/>
          <w:lang w:eastAsia="en-IN"/>
        </w:rPr>
      </w:pPr>
      <w:r w:rsidRPr="002C1792">
        <w:rPr>
          <w:rFonts w:ascii="Arial" w:eastAsia="Times New Roman" w:hAnsi="Arial" w:cs="Arial"/>
          <w:color w:val="4C4A37"/>
          <w:sz w:val="27"/>
          <w:szCs w:val="27"/>
          <w:lang w:eastAsia="en-IN"/>
        </w:rPr>
        <w:t xml:space="preserve">Students who have scored 80% to 90% in class 10 will get the 80% of </w:t>
      </w:r>
      <w:proofErr w:type="spellStart"/>
      <w:r w:rsidRPr="002C1792">
        <w:rPr>
          <w:rFonts w:ascii="Arial" w:eastAsia="Times New Roman" w:hAnsi="Arial" w:cs="Arial"/>
          <w:color w:val="4C4A37"/>
          <w:sz w:val="27"/>
          <w:szCs w:val="27"/>
          <w:lang w:eastAsia="en-IN"/>
        </w:rPr>
        <w:t>Tution</w:t>
      </w:r>
      <w:proofErr w:type="spellEnd"/>
      <w:r w:rsidRPr="002C1792">
        <w:rPr>
          <w:rFonts w:ascii="Arial" w:eastAsia="Times New Roman" w:hAnsi="Arial" w:cs="Arial"/>
          <w:color w:val="4C4A37"/>
          <w:sz w:val="27"/>
          <w:szCs w:val="27"/>
          <w:lang w:eastAsia="en-IN"/>
        </w:rPr>
        <w:t xml:space="preserve"> fee waive off</w:t>
      </w:r>
    </w:p>
    <w:p w:rsidR="002C1792" w:rsidRPr="002C1792" w:rsidRDefault="002C1792" w:rsidP="002C1792">
      <w:pPr>
        <w:numPr>
          <w:ilvl w:val="0"/>
          <w:numId w:val="1"/>
        </w:numPr>
        <w:spacing w:after="107" w:line="360" w:lineRule="atLeast"/>
        <w:ind w:left="107"/>
        <w:jc w:val="both"/>
        <w:rPr>
          <w:rFonts w:ascii="Arial" w:eastAsia="Times New Roman" w:hAnsi="Arial" w:cs="Arial"/>
          <w:color w:val="4C4A37"/>
          <w:sz w:val="27"/>
          <w:szCs w:val="27"/>
          <w:lang w:eastAsia="en-IN"/>
        </w:rPr>
      </w:pPr>
      <w:r w:rsidRPr="002C1792">
        <w:rPr>
          <w:rFonts w:ascii="Arial" w:eastAsia="Times New Roman" w:hAnsi="Arial" w:cs="Arial"/>
          <w:color w:val="4C4A37"/>
          <w:sz w:val="27"/>
          <w:szCs w:val="27"/>
          <w:lang w:eastAsia="en-IN"/>
        </w:rPr>
        <w:t xml:space="preserve">Students who may have scored 90% above will get the 100% of </w:t>
      </w:r>
      <w:proofErr w:type="spellStart"/>
      <w:r w:rsidRPr="002C1792">
        <w:rPr>
          <w:rFonts w:ascii="Arial" w:eastAsia="Times New Roman" w:hAnsi="Arial" w:cs="Arial"/>
          <w:color w:val="4C4A37"/>
          <w:sz w:val="27"/>
          <w:szCs w:val="27"/>
          <w:lang w:eastAsia="en-IN"/>
        </w:rPr>
        <w:t>Tution</w:t>
      </w:r>
      <w:proofErr w:type="spellEnd"/>
      <w:r w:rsidRPr="002C1792">
        <w:rPr>
          <w:rFonts w:ascii="Arial" w:eastAsia="Times New Roman" w:hAnsi="Arial" w:cs="Arial"/>
          <w:color w:val="4C4A37"/>
          <w:sz w:val="27"/>
          <w:szCs w:val="27"/>
          <w:lang w:eastAsia="en-IN"/>
        </w:rPr>
        <w:t xml:space="preserve"> fee waive off.</w:t>
      </w:r>
    </w:p>
    <w:p w:rsidR="002C1792" w:rsidRPr="002C1792" w:rsidRDefault="002C1792" w:rsidP="002C1792">
      <w:pPr>
        <w:spacing w:after="0" w:line="360" w:lineRule="atLeast"/>
        <w:outlineLvl w:val="2"/>
        <w:rPr>
          <w:rFonts w:ascii="Helvetica" w:eastAsia="Times New Roman" w:hAnsi="Helvetica" w:cs="Times New Roman"/>
          <w:b/>
          <w:bCs/>
          <w:color w:val="528398"/>
          <w:sz w:val="27"/>
          <w:szCs w:val="27"/>
          <w:lang w:eastAsia="en-IN"/>
        </w:rPr>
      </w:pPr>
      <w:r w:rsidRPr="002C1792">
        <w:rPr>
          <w:rFonts w:ascii="Helvetica" w:eastAsia="Times New Roman" w:hAnsi="Helvetica" w:cs="Times New Roman"/>
          <w:b/>
          <w:bCs/>
          <w:color w:val="528398"/>
          <w:sz w:val="27"/>
          <w:szCs w:val="27"/>
          <w:lang w:eastAsia="en-IN"/>
        </w:rPr>
        <w:t>PMS Scholarship Scheme</w:t>
      </w:r>
    </w:p>
    <w:p w:rsidR="002C1792" w:rsidRPr="002C1792" w:rsidRDefault="002C1792" w:rsidP="002C1792">
      <w:pPr>
        <w:spacing w:after="0" w:line="360" w:lineRule="atLeast"/>
        <w:jc w:val="both"/>
        <w:rPr>
          <w:rFonts w:ascii="Arial" w:eastAsia="Times New Roman" w:hAnsi="Arial" w:cs="Arial"/>
          <w:color w:val="4C4A37"/>
          <w:sz w:val="27"/>
          <w:szCs w:val="27"/>
          <w:lang w:eastAsia="en-IN"/>
        </w:rPr>
      </w:pPr>
      <w:r w:rsidRPr="002C1792">
        <w:rPr>
          <w:rFonts w:ascii="Arial" w:eastAsia="Times New Roman" w:hAnsi="Arial" w:cs="Arial"/>
          <w:color w:val="4C4A37"/>
          <w:sz w:val="27"/>
          <w:szCs w:val="27"/>
          <w:lang w:eastAsia="en-IN"/>
        </w:rPr>
        <w:t>The students of SC Category of Punjab shall pay only Rs. 1133/- at the time of admission, subject to condition that annual income of his family is less than Rs. 2,50,000/-</w:t>
      </w:r>
    </w:p>
    <w:p w:rsidR="002C1792" w:rsidRPr="002C1792" w:rsidRDefault="002C1792" w:rsidP="002C1792">
      <w:pPr>
        <w:spacing w:after="0" w:line="360" w:lineRule="atLeast"/>
        <w:jc w:val="both"/>
        <w:rPr>
          <w:rFonts w:ascii="Arial" w:eastAsia="Times New Roman" w:hAnsi="Arial" w:cs="Arial"/>
          <w:color w:val="4C4A37"/>
          <w:sz w:val="27"/>
          <w:szCs w:val="27"/>
          <w:lang w:eastAsia="en-IN"/>
        </w:rPr>
      </w:pPr>
      <w:r w:rsidRPr="002C1792">
        <w:rPr>
          <w:rFonts w:ascii="Arial" w:eastAsia="Times New Roman" w:hAnsi="Arial" w:cs="Arial"/>
          <w:b/>
          <w:bCs/>
          <w:color w:val="4C4A37"/>
          <w:sz w:val="27"/>
          <w:szCs w:val="27"/>
          <w:lang w:eastAsia="en-IN"/>
        </w:rPr>
        <w:t>Nodal Officer PMS Scholarship:</w:t>
      </w:r>
      <w:r>
        <w:rPr>
          <w:rFonts w:ascii="Arial" w:eastAsia="Times New Roman" w:hAnsi="Arial" w:cs="Arial"/>
          <w:color w:val="4C4A37"/>
          <w:sz w:val="27"/>
          <w:szCs w:val="27"/>
          <w:lang w:eastAsia="en-IN"/>
        </w:rPr>
        <w:t xml:space="preserve"> Smt. </w:t>
      </w:r>
      <w:proofErr w:type="spellStart"/>
      <w:r>
        <w:rPr>
          <w:rFonts w:ascii="Arial" w:eastAsia="Times New Roman" w:hAnsi="Arial" w:cs="Arial"/>
          <w:color w:val="4C4A37"/>
          <w:sz w:val="27"/>
          <w:szCs w:val="27"/>
          <w:lang w:eastAsia="en-IN"/>
        </w:rPr>
        <w:t>Rachita</w:t>
      </w:r>
      <w:proofErr w:type="spellEnd"/>
      <w:r w:rsidRPr="002C1792">
        <w:rPr>
          <w:rFonts w:ascii="Arial" w:eastAsia="Times New Roman" w:hAnsi="Arial" w:cs="Arial"/>
          <w:color w:val="4C4A37"/>
          <w:sz w:val="27"/>
          <w:szCs w:val="27"/>
          <w:lang w:eastAsia="en-IN"/>
        </w:rPr>
        <w:t xml:space="preserve"> </w:t>
      </w:r>
      <w:proofErr w:type="spellStart"/>
      <w:r w:rsidRPr="002C1792">
        <w:rPr>
          <w:rFonts w:ascii="Arial" w:eastAsia="Times New Roman" w:hAnsi="Arial" w:cs="Arial"/>
          <w:color w:val="4C4A37"/>
          <w:sz w:val="27"/>
          <w:szCs w:val="27"/>
          <w:lang w:eastAsia="en-IN"/>
        </w:rPr>
        <w:t>Mahajan</w:t>
      </w:r>
      <w:proofErr w:type="spellEnd"/>
      <w:r w:rsidRPr="002C1792">
        <w:rPr>
          <w:rFonts w:ascii="Arial" w:eastAsia="Times New Roman" w:hAnsi="Arial" w:cs="Arial"/>
          <w:color w:val="4C4A37"/>
          <w:sz w:val="27"/>
          <w:szCs w:val="27"/>
          <w:lang w:eastAsia="en-IN"/>
        </w:rPr>
        <w:t xml:space="preserve"> (</w:t>
      </w:r>
      <w:proofErr w:type="spellStart"/>
      <w:r>
        <w:rPr>
          <w:rFonts w:ascii="Arial" w:eastAsia="Times New Roman" w:hAnsi="Arial" w:cs="Arial"/>
          <w:color w:val="4C4A37"/>
          <w:sz w:val="27"/>
          <w:szCs w:val="27"/>
          <w:lang w:eastAsia="en-IN"/>
        </w:rPr>
        <w:t>Sr</w:t>
      </w:r>
      <w:proofErr w:type="spellEnd"/>
      <w:r>
        <w:rPr>
          <w:rFonts w:ascii="Arial" w:eastAsia="Times New Roman" w:hAnsi="Arial" w:cs="Arial"/>
          <w:color w:val="4C4A37"/>
          <w:sz w:val="27"/>
          <w:szCs w:val="27"/>
          <w:lang w:eastAsia="en-IN"/>
        </w:rPr>
        <w:t xml:space="preserve"> Lecturer ECE), Cont. +91 9501118314</w:t>
      </w:r>
    </w:p>
    <w:p w:rsidR="002C1792" w:rsidRPr="002C1792" w:rsidRDefault="002C1792" w:rsidP="002C1792">
      <w:pPr>
        <w:spacing w:after="0" w:line="360" w:lineRule="atLeast"/>
        <w:outlineLvl w:val="2"/>
        <w:rPr>
          <w:rFonts w:ascii="Helvetica" w:eastAsia="Times New Roman" w:hAnsi="Helvetica" w:cs="Times New Roman"/>
          <w:b/>
          <w:bCs/>
          <w:color w:val="528398"/>
          <w:sz w:val="27"/>
          <w:szCs w:val="27"/>
          <w:lang w:eastAsia="en-IN"/>
        </w:rPr>
      </w:pPr>
      <w:r w:rsidRPr="002C1792">
        <w:rPr>
          <w:rFonts w:ascii="Helvetica" w:eastAsia="Times New Roman" w:hAnsi="Helvetica" w:cs="Times New Roman"/>
          <w:b/>
          <w:bCs/>
          <w:color w:val="528398"/>
          <w:sz w:val="27"/>
          <w:szCs w:val="27"/>
          <w:lang w:eastAsia="en-IN"/>
        </w:rPr>
        <w:t>Fee Waiver Scheme</w:t>
      </w:r>
    </w:p>
    <w:p w:rsidR="002C1792" w:rsidRPr="002C1792" w:rsidRDefault="002C1792" w:rsidP="002C1792">
      <w:pPr>
        <w:numPr>
          <w:ilvl w:val="0"/>
          <w:numId w:val="2"/>
        </w:numPr>
        <w:spacing w:after="107" w:line="360" w:lineRule="atLeast"/>
        <w:ind w:left="107"/>
        <w:jc w:val="both"/>
        <w:rPr>
          <w:rFonts w:ascii="Arial" w:eastAsia="Times New Roman" w:hAnsi="Arial" w:cs="Arial"/>
          <w:color w:val="4C4A37"/>
          <w:sz w:val="27"/>
          <w:szCs w:val="27"/>
          <w:lang w:eastAsia="en-IN"/>
        </w:rPr>
      </w:pPr>
      <w:r w:rsidRPr="002C1792">
        <w:rPr>
          <w:rFonts w:ascii="Arial" w:eastAsia="Times New Roman" w:hAnsi="Arial" w:cs="Arial"/>
          <w:color w:val="4C4A37"/>
          <w:sz w:val="27"/>
          <w:szCs w:val="27"/>
          <w:lang w:eastAsia="en-IN"/>
        </w:rPr>
        <w:t xml:space="preserve">Full </w:t>
      </w:r>
      <w:proofErr w:type="spellStart"/>
      <w:r w:rsidRPr="002C1792">
        <w:rPr>
          <w:rFonts w:ascii="Arial" w:eastAsia="Times New Roman" w:hAnsi="Arial" w:cs="Arial"/>
          <w:color w:val="4C4A37"/>
          <w:sz w:val="27"/>
          <w:szCs w:val="27"/>
          <w:lang w:eastAsia="en-IN"/>
        </w:rPr>
        <w:t>tution</w:t>
      </w:r>
      <w:proofErr w:type="spellEnd"/>
      <w:r w:rsidRPr="002C1792">
        <w:rPr>
          <w:rFonts w:ascii="Arial" w:eastAsia="Times New Roman" w:hAnsi="Arial" w:cs="Arial"/>
          <w:color w:val="4C4A37"/>
          <w:sz w:val="27"/>
          <w:szCs w:val="27"/>
          <w:lang w:eastAsia="en-IN"/>
        </w:rPr>
        <w:t xml:space="preserve"> fee waiver is given to 5% students in each branch, subjected to condition that annual income of his family is less than Rs. 8,00,000/-</w:t>
      </w:r>
    </w:p>
    <w:p w:rsidR="002C1792" w:rsidRPr="002C1792" w:rsidRDefault="002C1792" w:rsidP="002C1792">
      <w:pPr>
        <w:spacing w:after="0" w:line="360" w:lineRule="atLeast"/>
        <w:outlineLvl w:val="2"/>
        <w:rPr>
          <w:rFonts w:ascii="Helvetica" w:eastAsia="Times New Roman" w:hAnsi="Helvetica" w:cs="Times New Roman"/>
          <w:b/>
          <w:bCs/>
          <w:color w:val="528398"/>
          <w:sz w:val="27"/>
          <w:szCs w:val="27"/>
          <w:lang w:eastAsia="en-IN"/>
        </w:rPr>
      </w:pPr>
      <w:proofErr w:type="spellStart"/>
      <w:r w:rsidRPr="002C1792">
        <w:rPr>
          <w:rFonts w:ascii="Helvetica" w:eastAsia="Times New Roman" w:hAnsi="Helvetica" w:cs="Times New Roman"/>
          <w:b/>
          <w:bCs/>
          <w:color w:val="528398"/>
          <w:sz w:val="27"/>
          <w:szCs w:val="27"/>
          <w:lang w:eastAsia="en-IN"/>
        </w:rPr>
        <w:t>Freeship</w:t>
      </w:r>
      <w:proofErr w:type="spellEnd"/>
    </w:p>
    <w:p w:rsidR="002C1792" w:rsidRPr="002C1792" w:rsidRDefault="002C1792" w:rsidP="002C1792">
      <w:pPr>
        <w:numPr>
          <w:ilvl w:val="0"/>
          <w:numId w:val="3"/>
        </w:numPr>
        <w:spacing w:after="0" w:line="360" w:lineRule="atLeast"/>
        <w:ind w:left="107"/>
        <w:jc w:val="both"/>
        <w:rPr>
          <w:rFonts w:ascii="Arial" w:eastAsia="Times New Roman" w:hAnsi="Arial" w:cs="Arial"/>
          <w:color w:val="4C4A37"/>
          <w:sz w:val="27"/>
          <w:szCs w:val="27"/>
          <w:lang w:eastAsia="en-IN"/>
        </w:rPr>
      </w:pPr>
      <w:r w:rsidRPr="002C1792">
        <w:rPr>
          <w:rFonts w:ascii="Arial" w:eastAsia="Times New Roman" w:hAnsi="Arial" w:cs="Arial"/>
          <w:color w:val="4C4A37"/>
          <w:sz w:val="27"/>
          <w:szCs w:val="27"/>
          <w:lang w:eastAsia="en-IN"/>
        </w:rPr>
        <w:t xml:space="preserve">Full </w:t>
      </w:r>
      <w:proofErr w:type="spellStart"/>
      <w:r w:rsidRPr="002C1792">
        <w:rPr>
          <w:rFonts w:ascii="Arial" w:eastAsia="Times New Roman" w:hAnsi="Arial" w:cs="Arial"/>
          <w:color w:val="4C4A37"/>
          <w:sz w:val="27"/>
          <w:szCs w:val="27"/>
          <w:lang w:eastAsia="en-IN"/>
        </w:rPr>
        <w:t>Freeship</w:t>
      </w:r>
      <w:proofErr w:type="spellEnd"/>
      <w:r w:rsidRPr="002C1792">
        <w:rPr>
          <w:rFonts w:ascii="Arial" w:eastAsia="Times New Roman" w:hAnsi="Arial" w:cs="Arial"/>
          <w:color w:val="4C4A37"/>
          <w:sz w:val="27"/>
          <w:szCs w:val="27"/>
          <w:lang w:eastAsia="en-IN"/>
        </w:rPr>
        <w:t xml:space="preserve"> to top 5% Students in each Branch</w:t>
      </w:r>
    </w:p>
    <w:p w:rsidR="002C1792" w:rsidRPr="002C1792" w:rsidRDefault="002C1792" w:rsidP="002C1792">
      <w:pPr>
        <w:numPr>
          <w:ilvl w:val="0"/>
          <w:numId w:val="3"/>
        </w:numPr>
        <w:spacing w:after="107" w:line="360" w:lineRule="atLeast"/>
        <w:ind w:left="107"/>
        <w:jc w:val="both"/>
        <w:rPr>
          <w:rFonts w:ascii="Arial" w:eastAsia="Times New Roman" w:hAnsi="Arial" w:cs="Arial"/>
          <w:color w:val="4C4A37"/>
          <w:sz w:val="27"/>
          <w:szCs w:val="27"/>
          <w:lang w:eastAsia="en-IN"/>
        </w:rPr>
      </w:pPr>
      <w:r w:rsidRPr="002C1792">
        <w:rPr>
          <w:rFonts w:ascii="Arial" w:eastAsia="Times New Roman" w:hAnsi="Arial" w:cs="Arial"/>
          <w:color w:val="4C4A37"/>
          <w:sz w:val="27"/>
          <w:szCs w:val="27"/>
          <w:lang w:eastAsia="en-IN"/>
        </w:rPr>
        <w:t xml:space="preserve">Half </w:t>
      </w:r>
      <w:proofErr w:type="spellStart"/>
      <w:r w:rsidRPr="002C1792">
        <w:rPr>
          <w:rFonts w:ascii="Arial" w:eastAsia="Times New Roman" w:hAnsi="Arial" w:cs="Arial"/>
          <w:color w:val="4C4A37"/>
          <w:sz w:val="27"/>
          <w:szCs w:val="27"/>
          <w:lang w:eastAsia="en-IN"/>
        </w:rPr>
        <w:t>Freeship</w:t>
      </w:r>
      <w:proofErr w:type="spellEnd"/>
      <w:r w:rsidRPr="002C1792">
        <w:rPr>
          <w:rFonts w:ascii="Arial" w:eastAsia="Times New Roman" w:hAnsi="Arial" w:cs="Arial"/>
          <w:color w:val="4C4A37"/>
          <w:sz w:val="27"/>
          <w:szCs w:val="27"/>
          <w:lang w:eastAsia="en-IN"/>
        </w:rPr>
        <w:t xml:space="preserve"> to next 5% Students in each Branch</w:t>
      </w:r>
    </w:p>
    <w:p w:rsidR="00C773C4" w:rsidRDefault="00C773C4"/>
    <w:sectPr w:rsidR="00C773C4" w:rsidSect="00C773C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B3003"/>
    <w:multiLevelType w:val="multilevel"/>
    <w:tmpl w:val="38BA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282C3F"/>
    <w:multiLevelType w:val="multilevel"/>
    <w:tmpl w:val="496AF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523FAE"/>
    <w:multiLevelType w:val="multilevel"/>
    <w:tmpl w:val="82D8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2C1792"/>
    <w:rsid w:val="002C1792"/>
    <w:rsid w:val="00C773C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3C4"/>
  </w:style>
  <w:style w:type="paragraph" w:styleId="Heading3">
    <w:name w:val="heading 3"/>
    <w:basedOn w:val="Normal"/>
    <w:link w:val="Heading3Char"/>
    <w:uiPriority w:val="9"/>
    <w:qFormat/>
    <w:rsid w:val="002C1792"/>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C1792"/>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2C179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2C1792"/>
    <w:rPr>
      <w:b/>
      <w:bCs/>
    </w:rPr>
  </w:style>
</w:styles>
</file>

<file path=word/webSettings.xml><?xml version="1.0" encoding="utf-8"?>
<w:webSettings xmlns:r="http://schemas.openxmlformats.org/officeDocument/2006/relationships" xmlns:w="http://schemas.openxmlformats.org/wordprocessingml/2006/main">
  <w:divs>
    <w:div w:id="391084205">
      <w:bodyDiv w:val="1"/>
      <w:marLeft w:val="0"/>
      <w:marRight w:val="0"/>
      <w:marTop w:val="0"/>
      <w:marBottom w:val="0"/>
      <w:divBdr>
        <w:top w:val="none" w:sz="0" w:space="0" w:color="auto"/>
        <w:left w:val="none" w:sz="0" w:space="0" w:color="auto"/>
        <w:bottom w:val="none" w:sz="0" w:space="0" w:color="auto"/>
        <w:right w:val="none" w:sz="0" w:space="0" w:color="auto"/>
      </w:divBdr>
      <w:divsChild>
        <w:div w:id="1887260228">
          <w:marLeft w:val="107"/>
          <w:marRight w:val="107"/>
          <w:marTop w:val="215"/>
          <w:marBottom w:val="107"/>
          <w:divBdr>
            <w:top w:val="none" w:sz="0" w:space="0" w:color="auto"/>
            <w:left w:val="single" w:sz="18" w:space="11" w:color="528398"/>
            <w:bottom w:val="none" w:sz="0" w:space="0" w:color="auto"/>
            <w:right w:val="none" w:sz="0" w:space="0" w:color="auto"/>
          </w:divBdr>
        </w:div>
        <w:div w:id="880288249">
          <w:marLeft w:val="107"/>
          <w:marRight w:val="107"/>
          <w:marTop w:val="215"/>
          <w:marBottom w:val="107"/>
          <w:divBdr>
            <w:top w:val="none" w:sz="0" w:space="0" w:color="auto"/>
            <w:left w:val="single" w:sz="18" w:space="11" w:color="528398"/>
            <w:bottom w:val="none" w:sz="0" w:space="0" w:color="auto"/>
            <w:right w:val="none" w:sz="0" w:space="0" w:color="auto"/>
          </w:divBdr>
        </w:div>
        <w:div w:id="1070343750">
          <w:marLeft w:val="107"/>
          <w:marRight w:val="107"/>
          <w:marTop w:val="215"/>
          <w:marBottom w:val="107"/>
          <w:divBdr>
            <w:top w:val="none" w:sz="0" w:space="0" w:color="auto"/>
            <w:left w:val="single" w:sz="18" w:space="11" w:color="528398"/>
            <w:bottom w:val="none" w:sz="0" w:space="0" w:color="auto"/>
            <w:right w:val="none" w:sz="0" w:space="0" w:color="auto"/>
          </w:divBdr>
        </w:div>
        <w:div w:id="2092701047">
          <w:marLeft w:val="107"/>
          <w:marRight w:val="107"/>
          <w:marTop w:val="215"/>
          <w:marBottom w:val="107"/>
          <w:divBdr>
            <w:top w:val="none" w:sz="0" w:space="0" w:color="auto"/>
            <w:left w:val="single" w:sz="18" w:space="11" w:color="528398"/>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196</Words>
  <Characters>1119</Characters>
  <Application>Microsoft Office Word</Application>
  <DocSecurity>0</DocSecurity>
  <Lines>9</Lines>
  <Paragraphs>2</Paragraphs>
  <ScaleCrop>false</ScaleCrop>
  <Company>Hewlett-Packard Company</Company>
  <LinksUpToDate>false</LinksUpToDate>
  <CharactersWithSpaces>1313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2026-07-07T19:56:00Z</dcterms:created>
  <dcterms:modified xsi:type="dcterms:W3CDTF">2026-07-07T19:59:00Z</dcterms:modified>
</cp:coreProperties>
</file>